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潍坊医学院教师培训审批表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填表日期：      年   月   日</w:t>
      </w:r>
    </w:p>
    <w:tbl>
      <w:tblPr>
        <w:tblStyle w:val="2"/>
        <w:tblW w:w="500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18"/>
        <w:gridCol w:w="1230"/>
        <w:gridCol w:w="1766"/>
        <w:gridCol w:w="142"/>
        <w:gridCol w:w="1195"/>
        <w:gridCol w:w="12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所在学院</w:t>
            </w:r>
          </w:p>
        </w:tc>
        <w:tc>
          <w:tcPr>
            <w:tcW w:w="4298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专家姓名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培训时间</w:t>
            </w:r>
          </w:p>
        </w:tc>
        <w:tc>
          <w:tcPr>
            <w:tcW w:w="1726" w:type="pct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17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预估费用</w:t>
            </w:r>
          </w:p>
        </w:tc>
        <w:tc>
          <w:tcPr>
            <w:tcW w:w="1453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参训人数</w:t>
            </w:r>
          </w:p>
        </w:tc>
        <w:tc>
          <w:tcPr>
            <w:tcW w:w="4298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培训形式</w:t>
            </w:r>
          </w:p>
        </w:tc>
        <w:tc>
          <w:tcPr>
            <w:tcW w:w="4298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青年教师培训□     专业培训□            社会实践能力培训□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外语培训□         教师教学比赛□        学生比赛□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网络培训□         现代教育技术培训□    其他□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专家简介</w:t>
            </w:r>
          </w:p>
        </w:tc>
        <w:tc>
          <w:tcPr>
            <w:tcW w:w="4298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培训内容</w:t>
            </w:r>
          </w:p>
        </w:tc>
        <w:tc>
          <w:tcPr>
            <w:tcW w:w="4298" w:type="pct"/>
            <w:gridSpan w:val="6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4298" w:type="pct"/>
            <w:gridSpan w:val="6"/>
            <w:shd w:val="clear" w:color="auto" w:fill="auto"/>
            <w:vAlign w:val="bottom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负责人签名：（部门公章）</w:t>
            </w:r>
          </w:p>
          <w:p>
            <w:pPr>
              <w:spacing w:line="560" w:lineRule="exact"/>
              <w:ind w:firstLine="720" w:firstLineChars="300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1" w:type="pc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4298" w:type="pct"/>
            <w:gridSpan w:val="6"/>
            <w:shd w:val="clear" w:color="auto" w:fill="auto"/>
            <w:vAlign w:val="bottom"/>
          </w:tcPr>
          <w:p>
            <w:pPr>
              <w:widowControl/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公章：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宋体" w:eastAsia="仿宋_GB2312" w:cs="宋体"/>
          <w:kern w:val="0"/>
          <w:sz w:val="24"/>
        </w:rPr>
        <w:t>说明：培训内容如填写内容较多，可另加附页。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F11CA"/>
    <w:rsid w:val="505D21F2"/>
    <w:rsid w:val="6BD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2021-05-14T07:04:00Z</dcterms:created>
  <dc:creator>上官若心</dc:creator>
  <cp:lastModifiedBy>上官若心</cp:lastModifiedBy>
  <dcterms:modified xsi:type="dcterms:W3CDTF">2021-06-18T04:58:09Z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8594C544695A4749B4840D5F7C34BED3</vt:lpwstr>
  </property>
</Properties>
</file>